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EC6" w:rsidRPr="00B14BE2" w:rsidRDefault="00372EC6" w:rsidP="00372EC6">
      <w:pPr>
        <w:pStyle w:val="Title"/>
        <w:tabs>
          <w:tab w:val="right" w:pos="10800"/>
        </w:tabs>
        <w:rPr>
          <w:rFonts w:ascii="Arial" w:hAnsi="Arial" w:cs="Arial"/>
          <w:sz w:val="32"/>
          <w:szCs w:val="32"/>
        </w:rPr>
      </w:pPr>
      <w:r w:rsidRPr="005602CC">
        <w:rPr>
          <w:rFonts w:ascii="Arial" w:hAnsi="Arial" w:cs="Arial"/>
          <w:sz w:val="28"/>
          <w:szCs w:val="28"/>
          <w:shd w:val="clear" w:color="auto" w:fill="000000"/>
        </w:rPr>
        <w:t>APPENDIX COVER SHEET</w:t>
      </w:r>
    </w:p>
    <w:p w:rsidR="00372EC6" w:rsidRDefault="00372EC6" w:rsidP="00372EC6">
      <w:pPr>
        <w:jc w:val="center"/>
        <w:rPr>
          <w:rFonts w:ascii="Arial" w:hAnsi="Arial" w:cs="Arial"/>
          <w:sz w:val="20"/>
          <w:szCs w:val="20"/>
        </w:rPr>
      </w:pPr>
      <w:r w:rsidRPr="00D618AA">
        <w:rPr>
          <w:rFonts w:ascii="Arial" w:hAnsi="Arial" w:cs="Arial"/>
          <w:sz w:val="20"/>
          <w:szCs w:val="20"/>
        </w:rPr>
        <w:t>This form is used for the peer review.</w:t>
      </w:r>
    </w:p>
    <w:p w:rsidR="00372EC6" w:rsidRPr="00D618AA" w:rsidRDefault="00372EC6" w:rsidP="00372EC6">
      <w:pPr>
        <w:jc w:val="center"/>
        <w:rPr>
          <w:rFonts w:ascii="Arial" w:hAnsi="Arial" w:cs="Arial"/>
          <w:bCs/>
          <w:sz w:val="20"/>
          <w:szCs w:val="20"/>
        </w:rPr>
      </w:pPr>
    </w:p>
    <w:p w:rsidR="00372EC6" w:rsidRPr="00F67F3F" w:rsidRDefault="00372EC6" w:rsidP="00372EC6">
      <w:pPr>
        <w:outlineLvl w:val="0"/>
        <w:rPr>
          <w:rFonts w:ascii="Arial" w:hAnsi="Arial" w:cs="Arial"/>
          <w:sz w:val="20"/>
          <w:szCs w:val="20"/>
        </w:rPr>
      </w:pPr>
      <w:r w:rsidRPr="00F67F3F">
        <w:rPr>
          <w:rFonts w:ascii="Arial" w:hAnsi="Arial" w:cs="Arial"/>
          <w:sz w:val="20"/>
          <w:szCs w:val="20"/>
          <w:u w:val="single"/>
        </w:rPr>
        <w:t>Note</w:t>
      </w:r>
      <w:r w:rsidRPr="00F67F3F">
        <w:rPr>
          <w:rFonts w:ascii="Arial" w:hAnsi="Arial" w:cs="Arial"/>
          <w:sz w:val="20"/>
          <w:szCs w:val="20"/>
        </w:rPr>
        <w:t xml:space="preserve">: the </w:t>
      </w:r>
      <w:r w:rsidRPr="00F67F3F">
        <w:rPr>
          <w:rFonts w:ascii="Arial" w:hAnsi="Arial" w:cs="Arial"/>
          <w:i/>
          <w:iCs/>
          <w:sz w:val="20"/>
          <w:szCs w:val="20"/>
        </w:rPr>
        <w:t>research plan must be self-contained</w:t>
      </w:r>
      <w:r w:rsidRPr="00F67F3F">
        <w:rPr>
          <w:rFonts w:ascii="Arial" w:hAnsi="Arial" w:cs="Arial"/>
          <w:sz w:val="20"/>
          <w:szCs w:val="20"/>
        </w:rPr>
        <w:t xml:space="preserve"> and understandable without having to refer to the appendix.  Only those materials necessary to facilitate the evaluation of the research plan may be included.</w:t>
      </w:r>
      <w:r w:rsidR="00F67F3F" w:rsidRPr="00F67F3F">
        <w:rPr>
          <w:rFonts w:ascii="Arial" w:hAnsi="Arial" w:cs="Arial"/>
          <w:sz w:val="20"/>
          <w:szCs w:val="20"/>
        </w:rPr>
        <w:t xml:space="preserve"> </w:t>
      </w:r>
      <w:r w:rsidR="00F67F3F" w:rsidRPr="00F67F3F">
        <w:rPr>
          <w:rFonts w:ascii="Arial" w:hAnsi="Arial" w:cs="Arial"/>
          <w:b/>
          <w:sz w:val="20"/>
          <w:szCs w:val="20"/>
          <w:u w:val="single"/>
        </w:rPr>
        <w:t>Attach all materials as PDF files</w:t>
      </w:r>
      <w:r w:rsidR="00F67F3F" w:rsidRPr="00F67F3F">
        <w:rPr>
          <w:rFonts w:ascii="Arial" w:hAnsi="Arial" w:cs="Arial"/>
          <w:b/>
          <w:sz w:val="20"/>
          <w:szCs w:val="20"/>
        </w:rPr>
        <w:t>.</w:t>
      </w:r>
    </w:p>
    <w:p w:rsidR="00372EC6" w:rsidRDefault="00372EC6" w:rsidP="00372EC6">
      <w:pPr>
        <w:rPr>
          <w:rFonts w:ascii="Arial" w:hAnsi="Arial" w:cs="Arial"/>
          <w:b/>
          <w:bCs/>
          <w:smallCaps/>
          <w:sz w:val="16"/>
          <w:szCs w:val="16"/>
        </w:rPr>
      </w:pPr>
    </w:p>
    <w:p w:rsidR="00372EC6" w:rsidRDefault="00372EC6" w:rsidP="00372EC6">
      <w:pPr>
        <w:rPr>
          <w:rFonts w:ascii="Arial" w:hAnsi="Arial" w:cs="Arial"/>
          <w:bCs/>
          <w:sz w:val="20"/>
          <w:szCs w:val="20"/>
        </w:rPr>
      </w:pPr>
      <w:r w:rsidRPr="009F17DB">
        <w:rPr>
          <w:rFonts w:ascii="Arial" w:hAnsi="Arial" w:cs="Arial"/>
          <w:bCs/>
          <w:sz w:val="20"/>
          <w:szCs w:val="20"/>
        </w:rPr>
        <w:t xml:space="preserve">Check the boxes for items enclosed.  Describe and list, as needed.  </w:t>
      </w:r>
    </w:p>
    <w:p w:rsidR="00372EC6" w:rsidRPr="009F17DB" w:rsidRDefault="00372EC6" w:rsidP="00DA4FCD">
      <w:pPr>
        <w:ind w:left="180"/>
        <w:rPr>
          <w:rFonts w:ascii="Arial" w:hAnsi="Arial" w:cs="Arial"/>
          <w:b/>
          <w:bCs/>
          <w:i/>
          <w:iCs/>
          <w:sz w:val="20"/>
          <w:szCs w:val="20"/>
        </w:rPr>
      </w:pPr>
    </w:p>
    <w:tbl>
      <w:tblPr>
        <w:tblW w:w="10728" w:type="dxa"/>
        <w:tblInd w:w="288" w:type="dxa"/>
        <w:tblLayout w:type="fixed"/>
        <w:tblLook w:val="0000"/>
      </w:tblPr>
      <w:tblGrid>
        <w:gridCol w:w="119"/>
        <w:gridCol w:w="241"/>
        <w:gridCol w:w="119"/>
        <w:gridCol w:w="326"/>
        <w:gridCol w:w="360"/>
        <w:gridCol w:w="8758"/>
        <w:gridCol w:w="119"/>
        <w:gridCol w:w="686"/>
      </w:tblGrid>
      <w:tr w:rsidR="00372EC6" w:rsidRPr="009F17DB">
        <w:trPr>
          <w:gridAfter w:val="2"/>
          <w:wAfter w:w="805" w:type="dxa"/>
        </w:trPr>
        <w:tc>
          <w:tcPr>
            <w:tcW w:w="360" w:type="dxa"/>
            <w:gridSpan w:val="2"/>
            <w:tcBorders>
              <w:top w:val="single" w:sz="6" w:space="0" w:color="auto"/>
              <w:left w:val="single" w:sz="6" w:space="0" w:color="auto"/>
              <w:bottom w:val="single" w:sz="6" w:space="0" w:color="auto"/>
              <w:right w:val="single" w:sz="6" w:space="0" w:color="auto"/>
            </w:tcBorders>
          </w:tcPr>
          <w:p w:rsidR="00372EC6" w:rsidRPr="009F17DB" w:rsidRDefault="00372EC6" w:rsidP="00FA27EA">
            <w:pPr>
              <w:rPr>
                <w:rFonts w:ascii="Arial" w:hAnsi="Arial" w:cs="Arial"/>
                <w:b/>
                <w:bCs/>
                <w:sz w:val="20"/>
                <w:szCs w:val="20"/>
              </w:rPr>
            </w:pPr>
          </w:p>
        </w:tc>
        <w:tc>
          <w:tcPr>
            <w:tcW w:w="9563" w:type="dxa"/>
            <w:gridSpan w:val="4"/>
            <w:tcBorders>
              <w:top w:val="nil"/>
              <w:left w:val="nil"/>
              <w:bottom w:val="nil"/>
              <w:right w:val="nil"/>
            </w:tcBorders>
          </w:tcPr>
          <w:p w:rsidR="00372EC6" w:rsidRPr="009F17DB" w:rsidRDefault="00372EC6" w:rsidP="00FA27EA">
            <w:pPr>
              <w:rPr>
                <w:rFonts w:ascii="Arial" w:hAnsi="Arial" w:cs="Arial"/>
                <w:b/>
                <w:bCs/>
                <w:sz w:val="20"/>
                <w:szCs w:val="20"/>
              </w:rPr>
            </w:pPr>
            <w:r w:rsidRPr="009F17DB">
              <w:rPr>
                <w:rFonts w:ascii="Arial" w:hAnsi="Arial" w:cs="Arial"/>
                <w:b/>
                <w:bCs/>
                <w:sz w:val="20"/>
                <w:szCs w:val="20"/>
              </w:rPr>
              <w:t>COPIES OF ASSURANCES</w:t>
            </w:r>
            <w:r w:rsidRPr="009F17DB">
              <w:rPr>
                <w:rFonts w:ascii="Arial" w:hAnsi="Arial" w:cs="Arial"/>
                <w:sz w:val="20"/>
                <w:szCs w:val="20"/>
              </w:rPr>
              <w:t>: Must include PI</w:t>
            </w:r>
            <w:r>
              <w:rPr>
                <w:rFonts w:ascii="Arial" w:hAnsi="Arial" w:cs="Arial"/>
                <w:sz w:val="20"/>
                <w:szCs w:val="20"/>
              </w:rPr>
              <w:t>(s)</w:t>
            </w:r>
            <w:r w:rsidRPr="009F17DB">
              <w:rPr>
                <w:rFonts w:ascii="Arial" w:hAnsi="Arial" w:cs="Arial"/>
                <w:sz w:val="20"/>
                <w:szCs w:val="20"/>
              </w:rPr>
              <w:t xml:space="preserve"> name, project title, approval date and period.</w:t>
            </w:r>
          </w:p>
        </w:tc>
      </w:tr>
      <w:tr w:rsidR="00372EC6" w:rsidRPr="009F17DB">
        <w:trPr>
          <w:gridBefore w:val="4"/>
          <w:wBefore w:w="805" w:type="dxa"/>
        </w:trPr>
        <w:tc>
          <w:tcPr>
            <w:tcW w:w="360" w:type="dxa"/>
            <w:tcBorders>
              <w:top w:val="single" w:sz="6" w:space="0" w:color="auto"/>
              <w:left w:val="single" w:sz="6" w:space="0" w:color="auto"/>
              <w:bottom w:val="single" w:sz="6" w:space="0" w:color="auto"/>
              <w:right w:val="single" w:sz="6" w:space="0" w:color="auto"/>
            </w:tcBorders>
            <w:vAlign w:val="center"/>
          </w:tcPr>
          <w:p w:rsidR="00372EC6" w:rsidRPr="009F17DB" w:rsidRDefault="00372EC6" w:rsidP="00FA27EA">
            <w:pPr>
              <w:rPr>
                <w:rFonts w:ascii="Arial" w:hAnsi="Arial" w:cs="Arial"/>
                <w:b/>
                <w:bCs/>
                <w:sz w:val="20"/>
                <w:szCs w:val="20"/>
              </w:rPr>
            </w:pPr>
          </w:p>
        </w:tc>
        <w:tc>
          <w:tcPr>
            <w:tcW w:w="9563" w:type="dxa"/>
            <w:gridSpan w:val="3"/>
            <w:tcBorders>
              <w:top w:val="nil"/>
              <w:left w:val="nil"/>
              <w:bottom w:val="nil"/>
              <w:right w:val="nil"/>
            </w:tcBorders>
          </w:tcPr>
          <w:p w:rsidR="00372EC6" w:rsidRPr="009F17DB" w:rsidRDefault="00372EC6" w:rsidP="00FA27EA">
            <w:pPr>
              <w:pStyle w:val="Heading2"/>
              <w:rPr>
                <w:rFonts w:ascii="Arial" w:hAnsi="Arial" w:cs="Arial"/>
                <w:i w:val="0"/>
                <w:iCs w:val="0"/>
                <w:sz w:val="20"/>
                <w:szCs w:val="20"/>
              </w:rPr>
            </w:pPr>
            <w:r w:rsidRPr="009F17DB">
              <w:rPr>
                <w:rFonts w:ascii="Arial" w:hAnsi="Arial" w:cs="Arial"/>
                <w:i w:val="0"/>
                <w:iCs w:val="0"/>
                <w:sz w:val="20"/>
                <w:szCs w:val="20"/>
              </w:rPr>
              <w:t xml:space="preserve">HUMAN SUBJECTS </w:t>
            </w:r>
          </w:p>
        </w:tc>
      </w:tr>
      <w:tr w:rsidR="00372EC6" w:rsidRPr="009F17DB">
        <w:trPr>
          <w:gridBefore w:val="4"/>
          <w:wBefore w:w="805" w:type="dxa"/>
          <w:trHeight w:hRule="exact" w:val="240"/>
        </w:trPr>
        <w:tc>
          <w:tcPr>
            <w:tcW w:w="360" w:type="dxa"/>
            <w:tcBorders>
              <w:top w:val="nil"/>
              <w:left w:val="nil"/>
              <w:bottom w:val="nil"/>
              <w:right w:val="nil"/>
            </w:tcBorders>
          </w:tcPr>
          <w:p w:rsidR="00372EC6" w:rsidRPr="009F17DB" w:rsidRDefault="00372EC6" w:rsidP="00FA27EA">
            <w:pPr>
              <w:rPr>
                <w:rFonts w:ascii="Arial" w:hAnsi="Arial" w:cs="Arial"/>
                <w:b/>
                <w:bCs/>
                <w:sz w:val="20"/>
                <w:szCs w:val="20"/>
              </w:rPr>
            </w:pPr>
          </w:p>
        </w:tc>
        <w:tc>
          <w:tcPr>
            <w:tcW w:w="9563" w:type="dxa"/>
            <w:gridSpan w:val="3"/>
            <w:tcBorders>
              <w:top w:val="nil"/>
              <w:left w:val="nil"/>
              <w:bottom w:val="nil"/>
              <w:right w:val="nil"/>
            </w:tcBorders>
          </w:tcPr>
          <w:p w:rsidR="00372EC6" w:rsidRPr="009F17DB" w:rsidRDefault="00372EC6" w:rsidP="00FA27EA">
            <w:pPr>
              <w:rPr>
                <w:rFonts w:ascii="Arial" w:hAnsi="Arial" w:cs="Arial"/>
                <w:sz w:val="20"/>
                <w:szCs w:val="20"/>
              </w:rPr>
            </w:pPr>
            <w:r w:rsidRPr="009F17DB">
              <w:rPr>
                <w:rFonts w:ascii="Arial" w:hAnsi="Arial" w:cs="Arial"/>
                <w:smallCaps/>
                <w:kern w:val="16"/>
                <w:sz w:val="20"/>
                <w:szCs w:val="20"/>
              </w:rPr>
              <w:t>LIST ORGANIZATION NAMES</w:t>
            </w:r>
          </w:p>
        </w:tc>
      </w:tr>
      <w:tr w:rsidR="00372EC6" w:rsidRPr="009F17DB">
        <w:trPr>
          <w:gridBefore w:val="4"/>
          <w:wBefore w:w="805" w:type="dxa"/>
          <w:trHeight w:hRule="exact" w:val="369"/>
        </w:trPr>
        <w:tc>
          <w:tcPr>
            <w:tcW w:w="360" w:type="dxa"/>
            <w:tcBorders>
              <w:top w:val="nil"/>
              <w:left w:val="nil"/>
              <w:bottom w:val="nil"/>
              <w:right w:val="nil"/>
            </w:tcBorders>
          </w:tcPr>
          <w:p w:rsidR="00372EC6" w:rsidRPr="009F17DB" w:rsidRDefault="00372EC6" w:rsidP="00FA27EA">
            <w:pPr>
              <w:rPr>
                <w:rFonts w:ascii="Arial" w:hAnsi="Arial" w:cs="Arial"/>
                <w:b/>
                <w:bCs/>
                <w:sz w:val="20"/>
                <w:szCs w:val="20"/>
              </w:rPr>
            </w:pPr>
          </w:p>
        </w:tc>
        <w:tc>
          <w:tcPr>
            <w:tcW w:w="9563" w:type="dxa"/>
            <w:gridSpan w:val="3"/>
            <w:tcBorders>
              <w:top w:val="nil"/>
              <w:left w:val="nil"/>
              <w:bottom w:val="nil"/>
              <w:right w:val="nil"/>
            </w:tcBorders>
          </w:tcPr>
          <w:p w:rsidR="00372EC6" w:rsidRPr="009F17DB" w:rsidRDefault="00372EC6" w:rsidP="00FA27EA">
            <w:pPr>
              <w:rPr>
                <w:rFonts w:ascii="Arial" w:hAnsi="Arial" w:cs="Arial"/>
                <w:sz w:val="20"/>
                <w:szCs w:val="20"/>
              </w:rPr>
            </w:pPr>
          </w:p>
        </w:tc>
      </w:tr>
      <w:tr w:rsidR="00372EC6" w:rsidRPr="009F17DB">
        <w:trPr>
          <w:gridBefore w:val="4"/>
          <w:wBefore w:w="805" w:type="dxa"/>
        </w:trPr>
        <w:tc>
          <w:tcPr>
            <w:tcW w:w="360" w:type="dxa"/>
            <w:tcBorders>
              <w:top w:val="single" w:sz="6" w:space="0" w:color="auto"/>
              <w:left w:val="single" w:sz="6" w:space="0" w:color="auto"/>
              <w:bottom w:val="single" w:sz="6" w:space="0" w:color="auto"/>
              <w:right w:val="single" w:sz="6" w:space="0" w:color="auto"/>
            </w:tcBorders>
            <w:vAlign w:val="center"/>
          </w:tcPr>
          <w:p w:rsidR="00372EC6" w:rsidRPr="009F17DB" w:rsidRDefault="00372EC6" w:rsidP="00FA27EA">
            <w:pPr>
              <w:rPr>
                <w:rFonts w:ascii="Arial" w:hAnsi="Arial" w:cs="Arial"/>
                <w:b/>
                <w:bCs/>
                <w:sz w:val="20"/>
                <w:szCs w:val="20"/>
              </w:rPr>
            </w:pPr>
          </w:p>
        </w:tc>
        <w:tc>
          <w:tcPr>
            <w:tcW w:w="9563" w:type="dxa"/>
            <w:gridSpan w:val="3"/>
            <w:tcBorders>
              <w:top w:val="nil"/>
              <w:left w:val="nil"/>
              <w:bottom w:val="nil"/>
              <w:right w:val="nil"/>
            </w:tcBorders>
          </w:tcPr>
          <w:p w:rsidR="00372EC6" w:rsidRPr="009F17DB" w:rsidRDefault="00372EC6" w:rsidP="00FA27EA">
            <w:pPr>
              <w:pStyle w:val="Heading2"/>
              <w:rPr>
                <w:rFonts w:ascii="Arial" w:hAnsi="Arial" w:cs="Arial"/>
                <w:i w:val="0"/>
                <w:iCs w:val="0"/>
                <w:sz w:val="20"/>
                <w:szCs w:val="20"/>
              </w:rPr>
            </w:pPr>
            <w:r w:rsidRPr="009F17DB">
              <w:rPr>
                <w:rFonts w:ascii="Arial" w:hAnsi="Arial" w:cs="Arial"/>
                <w:i w:val="0"/>
                <w:iCs w:val="0"/>
                <w:sz w:val="20"/>
                <w:szCs w:val="20"/>
              </w:rPr>
              <w:t>VERTEBRATE ANIMALS</w:t>
            </w:r>
          </w:p>
        </w:tc>
      </w:tr>
      <w:tr w:rsidR="00372EC6" w:rsidRPr="009F17DB">
        <w:trPr>
          <w:gridBefore w:val="4"/>
          <w:wBefore w:w="805" w:type="dxa"/>
        </w:trPr>
        <w:tc>
          <w:tcPr>
            <w:tcW w:w="360" w:type="dxa"/>
            <w:tcBorders>
              <w:top w:val="nil"/>
              <w:left w:val="nil"/>
              <w:bottom w:val="nil"/>
              <w:right w:val="nil"/>
            </w:tcBorders>
          </w:tcPr>
          <w:p w:rsidR="00372EC6" w:rsidRPr="009F17DB" w:rsidRDefault="00372EC6" w:rsidP="00FA27EA">
            <w:pPr>
              <w:rPr>
                <w:rFonts w:ascii="Arial" w:hAnsi="Arial" w:cs="Arial"/>
                <w:b/>
                <w:bCs/>
                <w:sz w:val="20"/>
                <w:szCs w:val="20"/>
              </w:rPr>
            </w:pPr>
          </w:p>
        </w:tc>
        <w:tc>
          <w:tcPr>
            <w:tcW w:w="9563" w:type="dxa"/>
            <w:gridSpan w:val="3"/>
            <w:tcBorders>
              <w:top w:val="nil"/>
              <w:left w:val="nil"/>
              <w:bottom w:val="nil"/>
              <w:right w:val="nil"/>
            </w:tcBorders>
          </w:tcPr>
          <w:p w:rsidR="00372EC6" w:rsidRDefault="00372EC6" w:rsidP="00FA27EA">
            <w:pPr>
              <w:rPr>
                <w:rFonts w:ascii="Arial" w:hAnsi="Arial" w:cs="Arial"/>
                <w:smallCaps/>
                <w:kern w:val="16"/>
                <w:sz w:val="20"/>
                <w:szCs w:val="20"/>
              </w:rPr>
            </w:pPr>
            <w:r w:rsidRPr="009F17DB">
              <w:rPr>
                <w:rFonts w:ascii="Arial" w:hAnsi="Arial" w:cs="Arial"/>
                <w:smallCaps/>
                <w:kern w:val="16"/>
                <w:sz w:val="20"/>
                <w:szCs w:val="20"/>
              </w:rPr>
              <w:t>LIST ORGANIZATION NAMES</w:t>
            </w:r>
          </w:p>
          <w:p w:rsidR="00DA4FCD" w:rsidRDefault="00DA4FCD" w:rsidP="00FA27EA">
            <w:pPr>
              <w:rPr>
                <w:rFonts w:ascii="Arial" w:hAnsi="Arial" w:cs="Arial"/>
                <w:smallCaps/>
                <w:kern w:val="16"/>
                <w:sz w:val="20"/>
                <w:szCs w:val="20"/>
              </w:rPr>
            </w:pPr>
          </w:p>
          <w:p w:rsidR="00DA4FCD" w:rsidRPr="009F17DB" w:rsidRDefault="00DA4FCD" w:rsidP="00FA27EA">
            <w:pPr>
              <w:rPr>
                <w:rFonts w:ascii="Arial" w:hAnsi="Arial" w:cs="Arial"/>
                <w:sz w:val="20"/>
                <w:szCs w:val="20"/>
              </w:rPr>
            </w:pPr>
          </w:p>
        </w:tc>
      </w:tr>
      <w:tr w:rsidR="00372EC6" w:rsidRPr="00F67F3F">
        <w:trPr>
          <w:gridBefore w:val="1"/>
          <w:gridAfter w:val="1"/>
          <w:wBefore w:w="119" w:type="dxa"/>
          <w:wAfter w:w="686" w:type="dxa"/>
          <w:trHeight w:hRule="exact" w:val="1482"/>
        </w:trPr>
        <w:tc>
          <w:tcPr>
            <w:tcW w:w="360" w:type="dxa"/>
            <w:gridSpan w:val="2"/>
            <w:tcBorders>
              <w:top w:val="single" w:sz="6" w:space="0" w:color="auto"/>
              <w:left w:val="single" w:sz="6" w:space="0" w:color="auto"/>
              <w:bottom w:val="single" w:sz="6" w:space="0" w:color="auto"/>
              <w:right w:val="single" w:sz="6" w:space="0" w:color="auto"/>
            </w:tcBorders>
            <w:vAlign w:val="center"/>
          </w:tcPr>
          <w:p w:rsidR="00372EC6" w:rsidRPr="00F67F3F" w:rsidRDefault="00372EC6" w:rsidP="00FA27EA">
            <w:pPr>
              <w:rPr>
                <w:rFonts w:ascii="Arial" w:hAnsi="Arial" w:cs="Arial"/>
                <w:b/>
                <w:bCs/>
                <w:sz w:val="20"/>
                <w:szCs w:val="20"/>
              </w:rPr>
            </w:pPr>
          </w:p>
        </w:tc>
        <w:tc>
          <w:tcPr>
            <w:tcW w:w="9563" w:type="dxa"/>
            <w:gridSpan w:val="4"/>
            <w:tcBorders>
              <w:top w:val="nil"/>
              <w:left w:val="nil"/>
              <w:right w:val="nil"/>
            </w:tcBorders>
          </w:tcPr>
          <w:p w:rsidR="00372EC6" w:rsidRPr="00F67F3F" w:rsidRDefault="00372EC6" w:rsidP="00FA27EA">
            <w:pPr>
              <w:rPr>
                <w:rFonts w:ascii="Arial" w:hAnsi="Arial" w:cs="Arial"/>
                <w:b/>
                <w:bCs/>
                <w:sz w:val="20"/>
                <w:szCs w:val="20"/>
              </w:rPr>
            </w:pPr>
            <w:r w:rsidRPr="00F67F3F">
              <w:rPr>
                <w:rFonts w:ascii="Arial" w:hAnsi="Arial" w:cs="Arial"/>
                <w:b/>
                <w:bCs/>
                <w:sz w:val="20"/>
                <w:szCs w:val="20"/>
              </w:rPr>
              <w:t xml:space="preserve">COMMUNITY APPLICANT </w:t>
            </w:r>
            <w:r w:rsidR="00F67F3F" w:rsidRPr="00F67F3F">
              <w:rPr>
                <w:rFonts w:ascii="Arial" w:hAnsi="Arial" w:cs="Arial"/>
                <w:b/>
                <w:bCs/>
                <w:sz w:val="20"/>
                <w:szCs w:val="20"/>
              </w:rPr>
              <w:t>AGREEMENT</w:t>
            </w:r>
            <w:r w:rsidRPr="00F67F3F">
              <w:rPr>
                <w:rFonts w:ascii="Arial" w:hAnsi="Arial" w:cs="Arial"/>
                <w:b/>
                <w:bCs/>
                <w:sz w:val="20"/>
                <w:szCs w:val="20"/>
              </w:rPr>
              <w:t xml:space="preserve">. </w:t>
            </w:r>
            <w:r w:rsidR="00F67F3F" w:rsidRPr="00F67F3F">
              <w:rPr>
                <w:rFonts w:ascii="Arial" w:hAnsi="Arial" w:cs="Arial"/>
                <w:sz w:val="20"/>
                <w:szCs w:val="20"/>
              </w:rPr>
              <w:t>Provide a copy of a resolution or the section of minutes from a meeting of the Community Applicant governing body (Board of Directors for a nonprofit organization or the individuals responsible for organizing an informal organization) indicating their review and agreement with the details outline on the Collaborative Agreements form. The resolution or minutes should include the date of approval and should be signed by an officer of the organization.</w:t>
            </w:r>
          </w:p>
        </w:tc>
      </w:tr>
    </w:tbl>
    <w:p w:rsidR="00372EC6" w:rsidRPr="00F67F3F" w:rsidRDefault="00372EC6" w:rsidP="00372EC6">
      <w:pPr>
        <w:tabs>
          <w:tab w:val="left" w:pos="1815"/>
        </w:tabs>
        <w:rPr>
          <w:rFonts w:ascii="Arial" w:hAnsi="Arial" w:cs="Arial"/>
          <w:b/>
          <w:bCs/>
          <w:smallCaps/>
          <w:kern w:val="16"/>
          <w:sz w:val="20"/>
          <w:szCs w:val="20"/>
        </w:rPr>
      </w:pPr>
    </w:p>
    <w:tbl>
      <w:tblPr>
        <w:tblW w:w="9420" w:type="dxa"/>
        <w:tblInd w:w="408" w:type="dxa"/>
        <w:tblLayout w:type="fixed"/>
        <w:tblLook w:val="0000"/>
      </w:tblPr>
      <w:tblGrid>
        <w:gridCol w:w="427"/>
        <w:gridCol w:w="8993"/>
      </w:tblGrid>
      <w:tr w:rsidR="00372EC6" w:rsidRPr="009F17DB">
        <w:trPr>
          <w:trHeight w:hRule="exact" w:val="1230"/>
        </w:trPr>
        <w:tc>
          <w:tcPr>
            <w:tcW w:w="427" w:type="dxa"/>
            <w:tcBorders>
              <w:top w:val="single" w:sz="6" w:space="0" w:color="auto"/>
              <w:left w:val="single" w:sz="6" w:space="0" w:color="auto"/>
              <w:bottom w:val="single" w:sz="6" w:space="0" w:color="auto"/>
              <w:right w:val="single" w:sz="6" w:space="0" w:color="auto"/>
            </w:tcBorders>
            <w:vAlign w:val="center"/>
          </w:tcPr>
          <w:p w:rsidR="00372EC6" w:rsidRPr="009F17DB" w:rsidRDefault="00372EC6" w:rsidP="00FA27EA">
            <w:pPr>
              <w:rPr>
                <w:rFonts w:ascii="Arial" w:hAnsi="Arial" w:cs="Arial"/>
                <w:b/>
                <w:bCs/>
                <w:sz w:val="20"/>
                <w:szCs w:val="20"/>
              </w:rPr>
            </w:pPr>
          </w:p>
        </w:tc>
        <w:tc>
          <w:tcPr>
            <w:tcW w:w="8993" w:type="dxa"/>
            <w:tcBorders>
              <w:top w:val="nil"/>
              <w:left w:val="nil"/>
              <w:right w:val="nil"/>
            </w:tcBorders>
          </w:tcPr>
          <w:p w:rsidR="00372EC6" w:rsidRPr="009F17DB" w:rsidRDefault="00372EC6" w:rsidP="00FA27EA">
            <w:pPr>
              <w:rPr>
                <w:rFonts w:ascii="Arial" w:hAnsi="Arial" w:cs="Arial"/>
                <w:b/>
                <w:bCs/>
                <w:sz w:val="20"/>
                <w:szCs w:val="20"/>
              </w:rPr>
            </w:pPr>
            <w:r w:rsidRPr="009F17DB">
              <w:rPr>
                <w:rFonts w:ascii="Arial" w:hAnsi="Arial" w:cs="Arial"/>
                <w:b/>
                <w:bCs/>
                <w:sz w:val="20"/>
                <w:szCs w:val="20"/>
              </w:rPr>
              <w:t xml:space="preserve">LETTERS FROM COLLABORATORS. </w:t>
            </w:r>
            <w:r w:rsidRPr="009F17DB">
              <w:rPr>
                <w:rFonts w:ascii="Arial" w:hAnsi="Arial" w:cs="Arial"/>
                <w:bCs/>
                <w:sz w:val="20"/>
                <w:szCs w:val="20"/>
              </w:rPr>
              <w:t xml:space="preserve">Letters of collaboration, </w:t>
            </w:r>
            <w:r w:rsidR="002801A8">
              <w:rPr>
                <w:rFonts w:ascii="Arial" w:hAnsi="Arial" w:cs="Arial"/>
                <w:bCs/>
                <w:sz w:val="20"/>
                <w:szCs w:val="20"/>
              </w:rPr>
              <w:t xml:space="preserve">letters of </w:t>
            </w:r>
            <w:r w:rsidRPr="009F17DB">
              <w:rPr>
                <w:rFonts w:ascii="Arial" w:hAnsi="Arial" w:cs="Arial"/>
                <w:bCs/>
                <w:sz w:val="20"/>
                <w:szCs w:val="20"/>
              </w:rPr>
              <w:t xml:space="preserve">commitment(s) to provide research resources, </w:t>
            </w:r>
            <w:r w:rsidR="002801A8">
              <w:rPr>
                <w:rFonts w:ascii="Arial" w:hAnsi="Arial" w:cs="Arial"/>
                <w:bCs/>
                <w:sz w:val="20"/>
                <w:szCs w:val="20"/>
              </w:rPr>
              <w:t xml:space="preserve">subcontract agreements, </w:t>
            </w:r>
            <w:r w:rsidRPr="009F17DB">
              <w:rPr>
                <w:rFonts w:ascii="Arial" w:hAnsi="Arial" w:cs="Arial"/>
                <w:bCs/>
                <w:sz w:val="20"/>
                <w:szCs w:val="20"/>
              </w:rPr>
              <w:t>letter(s) from consultants,</w:t>
            </w:r>
            <w:r w:rsidR="00F67F3F">
              <w:rPr>
                <w:rFonts w:ascii="Arial" w:hAnsi="Arial" w:cs="Arial"/>
                <w:bCs/>
                <w:sz w:val="20"/>
                <w:szCs w:val="20"/>
              </w:rPr>
              <w:t xml:space="preserve"> </w:t>
            </w:r>
            <w:proofErr w:type="gramStart"/>
            <w:r w:rsidR="00F67F3F">
              <w:rPr>
                <w:rFonts w:ascii="Arial" w:hAnsi="Arial" w:cs="Arial"/>
                <w:bCs/>
                <w:sz w:val="20"/>
                <w:szCs w:val="20"/>
              </w:rPr>
              <w:t>letter</w:t>
            </w:r>
            <w:proofErr w:type="gramEnd"/>
            <w:r w:rsidR="00F67F3F">
              <w:rPr>
                <w:rFonts w:ascii="Arial" w:hAnsi="Arial" w:cs="Arial"/>
                <w:bCs/>
                <w:sz w:val="20"/>
                <w:szCs w:val="20"/>
              </w:rPr>
              <w:t xml:space="preserve"> of acknowledgment for UC</w:t>
            </w:r>
            <w:r w:rsidRPr="009F17DB">
              <w:rPr>
                <w:rFonts w:ascii="Arial" w:hAnsi="Arial" w:cs="Arial"/>
                <w:bCs/>
                <w:sz w:val="20"/>
                <w:szCs w:val="20"/>
              </w:rPr>
              <w:t xml:space="preserve"> employees named in non-UC grant applications, etc.</w:t>
            </w:r>
            <w:r w:rsidR="00F67F3F">
              <w:rPr>
                <w:rFonts w:ascii="Arial" w:hAnsi="Arial" w:cs="Arial"/>
                <w:bCs/>
                <w:sz w:val="20"/>
                <w:szCs w:val="20"/>
              </w:rPr>
              <w:t xml:space="preserve"> ALL LETTERS SHOULD BE COMBINED INTO ONE PDF DOCUMENT; DO NOT UPLOAD INDIVIDUAL LETTERS OF COLLABORATION.</w:t>
            </w:r>
          </w:p>
        </w:tc>
      </w:tr>
    </w:tbl>
    <w:p w:rsidR="00372EC6" w:rsidRPr="009F17DB" w:rsidRDefault="00372EC6" w:rsidP="00372EC6">
      <w:pPr>
        <w:tabs>
          <w:tab w:val="left" w:pos="990"/>
        </w:tabs>
        <w:rPr>
          <w:rFonts w:ascii="Arial" w:hAnsi="Arial" w:cs="Arial"/>
          <w:b/>
          <w:bCs/>
          <w:smallCaps/>
          <w:kern w:val="16"/>
          <w:sz w:val="20"/>
          <w:szCs w:val="20"/>
        </w:rPr>
      </w:pPr>
    </w:p>
    <w:p w:rsidR="00372EC6" w:rsidRPr="00C23E0F" w:rsidRDefault="00372EC6" w:rsidP="00372EC6">
      <w:pPr>
        <w:pStyle w:val="BodyText2"/>
        <w:spacing w:line="288" w:lineRule="atLeast"/>
        <w:rPr>
          <w:rFonts w:ascii="Arial" w:hAnsi="Arial" w:cs="Arial"/>
          <w:b/>
        </w:rPr>
      </w:pPr>
      <w:proofErr w:type="gramStart"/>
      <w:r w:rsidRPr="00C23E0F">
        <w:rPr>
          <w:rFonts w:ascii="Arial" w:hAnsi="Arial" w:cs="Arial"/>
          <w:b/>
        </w:rPr>
        <w:t xml:space="preserve">List of </w:t>
      </w:r>
      <w:r>
        <w:rPr>
          <w:rFonts w:ascii="Arial" w:hAnsi="Arial" w:cs="Arial"/>
          <w:b/>
        </w:rPr>
        <w:t xml:space="preserve">attached </w:t>
      </w:r>
      <w:r w:rsidRPr="00C23E0F">
        <w:rPr>
          <w:rFonts w:ascii="Arial" w:hAnsi="Arial" w:cs="Arial"/>
          <w:b/>
        </w:rPr>
        <w:t xml:space="preserve">appendix </w:t>
      </w:r>
      <w:r>
        <w:rPr>
          <w:rFonts w:ascii="Arial" w:hAnsi="Arial" w:cs="Arial"/>
          <w:b/>
        </w:rPr>
        <w:t>items.</w:t>
      </w:r>
      <w:proofErr w:type="gramEnd"/>
      <w:r>
        <w:rPr>
          <w:rFonts w:ascii="Arial" w:hAnsi="Arial" w:cs="Arial"/>
          <w:b/>
        </w:rPr>
        <w:t xml:space="preserve"> </w:t>
      </w:r>
    </w:p>
    <w:p w:rsidR="00372EC6" w:rsidRPr="00C23E0F" w:rsidRDefault="00372EC6" w:rsidP="00372EC6">
      <w:pPr>
        <w:pStyle w:val="BodyText2"/>
        <w:spacing w:line="288" w:lineRule="atLeast"/>
        <w:rPr>
          <w:rFonts w:ascii="Arial" w:hAnsi="Arial" w:cs="Arial"/>
          <w:b/>
        </w:rPr>
      </w:pPr>
      <w:r w:rsidRPr="00C23E0F">
        <w:rPr>
          <w:rFonts w:ascii="Arial" w:hAnsi="Arial" w:cs="Arial"/>
          <w:b/>
        </w:rPr>
        <w:t>1.</w:t>
      </w:r>
    </w:p>
    <w:p w:rsidR="00372EC6" w:rsidRPr="00C23E0F" w:rsidRDefault="00372EC6" w:rsidP="00372EC6">
      <w:pPr>
        <w:pStyle w:val="BodyText2"/>
        <w:spacing w:line="288" w:lineRule="atLeast"/>
        <w:rPr>
          <w:rFonts w:ascii="Arial" w:hAnsi="Arial" w:cs="Arial"/>
          <w:b/>
        </w:rPr>
      </w:pPr>
      <w:r w:rsidRPr="00C23E0F">
        <w:rPr>
          <w:rFonts w:ascii="Arial" w:hAnsi="Arial" w:cs="Arial"/>
          <w:b/>
        </w:rPr>
        <w:t>2.</w:t>
      </w:r>
    </w:p>
    <w:p w:rsidR="00372EC6" w:rsidRPr="00C23E0F" w:rsidRDefault="00372EC6" w:rsidP="00372EC6">
      <w:pPr>
        <w:pStyle w:val="BodyText2"/>
        <w:spacing w:line="288" w:lineRule="atLeast"/>
        <w:rPr>
          <w:rFonts w:ascii="Arial" w:hAnsi="Arial" w:cs="Arial"/>
          <w:b/>
        </w:rPr>
      </w:pPr>
      <w:r w:rsidRPr="00C23E0F">
        <w:rPr>
          <w:rFonts w:ascii="Arial" w:hAnsi="Arial" w:cs="Arial"/>
          <w:b/>
        </w:rPr>
        <w:t>3.</w:t>
      </w:r>
    </w:p>
    <w:p w:rsidR="00372EC6" w:rsidRPr="00C23E0F" w:rsidRDefault="00372EC6" w:rsidP="00372EC6">
      <w:pPr>
        <w:pStyle w:val="BodyText2"/>
        <w:spacing w:line="288" w:lineRule="atLeast"/>
        <w:rPr>
          <w:rFonts w:ascii="Arial" w:hAnsi="Arial" w:cs="Arial"/>
          <w:b/>
        </w:rPr>
      </w:pPr>
      <w:r w:rsidRPr="00C23E0F">
        <w:rPr>
          <w:rFonts w:ascii="Arial" w:hAnsi="Arial" w:cs="Arial"/>
          <w:b/>
        </w:rPr>
        <w:t>4.</w:t>
      </w:r>
    </w:p>
    <w:p w:rsidR="00372EC6" w:rsidRPr="00C23E0F" w:rsidRDefault="00372EC6" w:rsidP="00372EC6">
      <w:pPr>
        <w:pStyle w:val="BodyText2"/>
        <w:spacing w:line="288" w:lineRule="atLeast"/>
        <w:rPr>
          <w:rFonts w:ascii="Arial" w:hAnsi="Arial" w:cs="Arial"/>
          <w:b/>
        </w:rPr>
      </w:pPr>
      <w:r w:rsidRPr="00C23E0F">
        <w:rPr>
          <w:rFonts w:ascii="Arial" w:hAnsi="Arial" w:cs="Arial"/>
          <w:b/>
        </w:rPr>
        <w:t>5.</w:t>
      </w:r>
    </w:p>
    <w:p w:rsidR="00372EC6" w:rsidRPr="00C23E0F" w:rsidRDefault="00372EC6" w:rsidP="00372EC6">
      <w:pPr>
        <w:pStyle w:val="BodyText2"/>
        <w:spacing w:line="288" w:lineRule="atLeast"/>
        <w:rPr>
          <w:rFonts w:ascii="Arial" w:hAnsi="Arial" w:cs="Arial"/>
          <w:b/>
        </w:rPr>
      </w:pPr>
      <w:r w:rsidRPr="00C23E0F">
        <w:rPr>
          <w:rFonts w:ascii="Arial" w:hAnsi="Arial" w:cs="Arial"/>
          <w:b/>
        </w:rPr>
        <w:t>6.</w:t>
      </w:r>
    </w:p>
    <w:p w:rsidR="00372EC6" w:rsidRPr="00C23E0F" w:rsidRDefault="00372EC6" w:rsidP="00372EC6">
      <w:pPr>
        <w:pStyle w:val="BodyText2"/>
        <w:spacing w:line="288" w:lineRule="atLeast"/>
        <w:rPr>
          <w:rFonts w:ascii="Arial" w:hAnsi="Arial" w:cs="Arial"/>
          <w:b/>
        </w:rPr>
      </w:pPr>
      <w:r w:rsidRPr="00C23E0F">
        <w:rPr>
          <w:rFonts w:ascii="Arial" w:hAnsi="Arial" w:cs="Arial"/>
          <w:b/>
        </w:rPr>
        <w:t>7.</w:t>
      </w:r>
    </w:p>
    <w:p w:rsidR="00372EC6" w:rsidRPr="00C23E0F" w:rsidRDefault="00372EC6" w:rsidP="00372EC6">
      <w:pPr>
        <w:pStyle w:val="BodyText2"/>
        <w:spacing w:line="288" w:lineRule="atLeast"/>
        <w:rPr>
          <w:rFonts w:ascii="Arial" w:hAnsi="Arial" w:cs="Arial"/>
          <w:b/>
        </w:rPr>
      </w:pPr>
      <w:r w:rsidRPr="00C23E0F">
        <w:rPr>
          <w:rFonts w:ascii="Arial" w:hAnsi="Arial" w:cs="Arial"/>
          <w:b/>
        </w:rPr>
        <w:t>8.</w:t>
      </w:r>
    </w:p>
    <w:p w:rsidR="00372EC6" w:rsidRPr="00C23E0F" w:rsidRDefault="00372EC6" w:rsidP="00372EC6">
      <w:pPr>
        <w:pStyle w:val="BodyText2"/>
        <w:spacing w:line="288" w:lineRule="atLeast"/>
        <w:rPr>
          <w:rFonts w:ascii="Arial" w:hAnsi="Arial" w:cs="Arial"/>
          <w:b/>
        </w:rPr>
      </w:pPr>
      <w:r w:rsidRPr="00C23E0F">
        <w:rPr>
          <w:rFonts w:ascii="Arial" w:hAnsi="Arial" w:cs="Arial"/>
          <w:b/>
        </w:rPr>
        <w:t>9.</w:t>
      </w:r>
    </w:p>
    <w:p w:rsidR="00C6694B" w:rsidRPr="00372EC6" w:rsidRDefault="00372EC6" w:rsidP="00372EC6">
      <w:pPr>
        <w:pStyle w:val="BodyText2"/>
        <w:spacing w:line="288" w:lineRule="atLeast"/>
        <w:rPr>
          <w:rFonts w:ascii="Arial" w:hAnsi="Arial" w:cs="Arial"/>
          <w:b/>
        </w:rPr>
      </w:pPr>
      <w:r w:rsidRPr="00372EC6">
        <w:rPr>
          <w:b/>
        </w:rPr>
        <w:t xml:space="preserve">10. </w:t>
      </w:r>
    </w:p>
    <w:sectPr w:rsidR="00C6694B" w:rsidRPr="00372EC6" w:rsidSect="00F67F3F">
      <w:headerReference w:type="default" r:id="rId6"/>
      <w:pgSz w:w="12240" w:h="15840" w:code="1"/>
      <w:pgMar w:top="1152" w:right="720" w:bottom="1008" w:left="72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51D" w:rsidRDefault="0005251D" w:rsidP="00FA27EA">
      <w:pPr>
        <w:outlineLvl w:val="0"/>
        <w:rPr>
          <w:rFonts w:ascii="Cambria" w:hAnsi="Cambria" w:cs="Times New Roman"/>
        </w:rPr>
      </w:pPr>
      <w:r>
        <w:rPr>
          <w:rFonts w:ascii="Cambria" w:hAnsi="Cambria" w:cs="Times New Roman"/>
        </w:rPr>
        <w:separator/>
      </w:r>
    </w:p>
  </w:endnote>
  <w:endnote w:type="continuationSeparator" w:id="0">
    <w:p w:rsidR="0005251D" w:rsidRDefault="0005251D" w:rsidP="00FA27EA">
      <w:pPr>
        <w:outlineLvl w:val="0"/>
        <w:rPr>
          <w:rFonts w:ascii="Cambria" w:hAnsi="Cambria" w:cs="Times New Roman"/>
        </w:rPr>
      </w:pPr>
      <w:r>
        <w:rPr>
          <w:rFonts w:ascii="Cambria" w:hAnsi="Cambria"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51D" w:rsidRDefault="0005251D" w:rsidP="00FA27EA">
      <w:pPr>
        <w:outlineLvl w:val="0"/>
        <w:rPr>
          <w:rFonts w:ascii="Cambria" w:hAnsi="Cambria" w:cs="Times New Roman"/>
        </w:rPr>
      </w:pPr>
      <w:r>
        <w:rPr>
          <w:rFonts w:ascii="Cambria" w:hAnsi="Cambria" w:cs="Times New Roman"/>
        </w:rPr>
        <w:separator/>
      </w:r>
    </w:p>
  </w:footnote>
  <w:footnote w:type="continuationSeparator" w:id="0">
    <w:p w:rsidR="0005251D" w:rsidRDefault="0005251D" w:rsidP="00FA27EA">
      <w:pPr>
        <w:outlineLvl w:val="0"/>
        <w:rPr>
          <w:rFonts w:ascii="Cambria" w:hAnsi="Cambria" w:cs="Times New Roman"/>
        </w:rPr>
      </w:pPr>
      <w:r>
        <w:rPr>
          <w:rFonts w:ascii="Cambria" w:hAnsi="Cambria"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600" w:type="dxa"/>
      <w:tblInd w:w="1440" w:type="dxa"/>
      <w:tblLayout w:type="fixed"/>
      <w:tblLook w:val="0000"/>
    </w:tblPr>
    <w:tblGrid>
      <w:gridCol w:w="2800"/>
      <w:gridCol w:w="5800"/>
    </w:tblGrid>
    <w:tr w:rsidR="0036211B" w:rsidRPr="00372EC6">
      <w:trPr>
        <w:trHeight w:val="317"/>
      </w:trPr>
      <w:tc>
        <w:tcPr>
          <w:tcW w:w="2800" w:type="dxa"/>
          <w:tcBorders>
            <w:top w:val="nil"/>
            <w:left w:val="nil"/>
            <w:bottom w:val="nil"/>
            <w:right w:val="nil"/>
          </w:tcBorders>
          <w:vAlign w:val="center"/>
        </w:tcPr>
        <w:p w:rsidR="0036211B" w:rsidRPr="00372EC6" w:rsidRDefault="0036211B" w:rsidP="00FA27EA">
          <w:pPr>
            <w:pStyle w:val="Header"/>
            <w:rPr>
              <w:rFonts w:ascii="Arial" w:hAnsi="Arial" w:cs="Arial"/>
              <w:b/>
              <w:bCs/>
              <w:sz w:val="20"/>
              <w:szCs w:val="20"/>
            </w:rPr>
          </w:pPr>
          <w:r w:rsidRPr="00372EC6">
            <w:rPr>
              <w:rFonts w:ascii="Arial" w:hAnsi="Arial" w:cs="Arial"/>
              <w:b/>
              <w:bCs/>
              <w:sz w:val="20"/>
              <w:szCs w:val="20"/>
            </w:rPr>
            <w:t>Co-Principal Investigators:</w:t>
          </w:r>
        </w:p>
      </w:tc>
      <w:tc>
        <w:tcPr>
          <w:tcW w:w="5800" w:type="dxa"/>
          <w:tcBorders>
            <w:top w:val="nil"/>
            <w:left w:val="nil"/>
            <w:bottom w:val="single" w:sz="8" w:space="0" w:color="auto"/>
            <w:right w:val="nil"/>
          </w:tcBorders>
        </w:tcPr>
        <w:p w:rsidR="0036211B" w:rsidRPr="00372EC6" w:rsidRDefault="0036211B" w:rsidP="00FA27EA">
          <w:pPr>
            <w:pStyle w:val="Header"/>
            <w:rPr>
              <w:rFonts w:ascii="Arial" w:hAnsi="Arial" w:cs="Arial"/>
              <w:b/>
              <w:bCs/>
              <w:sz w:val="20"/>
              <w:szCs w:val="20"/>
            </w:rPr>
          </w:pPr>
        </w:p>
      </w:tc>
    </w:tr>
  </w:tbl>
  <w:p w:rsidR="0036211B" w:rsidRPr="00372EC6" w:rsidRDefault="0036211B" w:rsidP="00372E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2EC6"/>
    <w:rsid w:val="0005251D"/>
    <w:rsid w:val="002801A8"/>
    <w:rsid w:val="0036211B"/>
    <w:rsid w:val="00372EC6"/>
    <w:rsid w:val="005477A3"/>
    <w:rsid w:val="00573BCD"/>
    <w:rsid w:val="00825D08"/>
    <w:rsid w:val="00833D77"/>
    <w:rsid w:val="00894ADE"/>
    <w:rsid w:val="00995007"/>
    <w:rsid w:val="00A27ECB"/>
    <w:rsid w:val="00A61DAB"/>
    <w:rsid w:val="00AA00E3"/>
    <w:rsid w:val="00C022DB"/>
    <w:rsid w:val="00C6694B"/>
    <w:rsid w:val="00D90342"/>
    <w:rsid w:val="00DA4FCD"/>
    <w:rsid w:val="00DF47F1"/>
    <w:rsid w:val="00E219D2"/>
    <w:rsid w:val="00E25C06"/>
    <w:rsid w:val="00F67F3F"/>
    <w:rsid w:val="00FA27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2EC6"/>
    <w:rPr>
      <w:rFonts w:ascii="Times" w:hAnsi="Times" w:cs="Times"/>
      <w:sz w:val="24"/>
      <w:szCs w:val="24"/>
    </w:rPr>
  </w:style>
  <w:style w:type="paragraph" w:styleId="Heading2">
    <w:name w:val="heading 2"/>
    <w:basedOn w:val="Normal"/>
    <w:next w:val="Normal"/>
    <w:qFormat/>
    <w:rsid w:val="00372EC6"/>
    <w:pPr>
      <w:tabs>
        <w:tab w:val="left" w:pos="1800"/>
      </w:tabs>
      <w:spacing w:line="288" w:lineRule="atLeast"/>
      <w:outlineLvl w:val="1"/>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72EC6"/>
    <w:pPr>
      <w:spacing w:after="120" w:line="480" w:lineRule="auto"/>
    </w:pPr>
    <w:rPr>
      <w:rFonts w:ascii="Times New Roman" w:hAnsi="Times New Roman" w:cs="Times New Roman"/>
      <w:sz w:val="20"/>
      <w:szCs w:val="20"/>
    </w:rPr>
  </w:style>
  <w:style w:type="paragraph" w:styleId="Title">
    <w:name w:val="Title"/>
    <w:basedOn w:val="Normal"/>
    <w:qFormat/>
    <w:rsid w:val="00372EC6"/>
    <w:pPr>
      <w:spacing w:line="264" w:lineRule="atLeast"/>
      <w:jc w:val="center"/>
      <w:outlineLvl w:val="0"/>
    </w:pPr>
    <w:rPr>
      <w:b/>
      <w:bCs/>
      <w:sz w:val="48"/>
      <w:szCs w:val="48"/>
    </w:rPr>
  </w:style>
  <w:style w:type="paragraph" w:styleId="Header">
    <w:name w:val="header"/>
    <w:basedOn w:val="Normal"/>
    <w:rsid w:val="00372EC6"/>
    <w:pPr>
      <w:tabs>
        <w:tab w:val="center" w:pos="4320"/>
        <w:tab w:val="right" w:pos="8640"/>
      </w:tabs>
    </w:pPr>
  </w:style>
  <w:style w:type="paragraph" w:styleId="Footer">
    <w:name w:val="footer"/>
    <w:basedOn w:val="Normal"/>
    <w:rsid w:val="00372EC6"/>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APPENDIX COVER SHEET</vt:lpstr>
    </vt:vector>
  </TitlesOfParts>
  <Company>Plumbline Coaching and Consulting</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COVER SHEET</dc:title>
  <dc:subject/>
  <dc:creator>Marj Plumb</dc:creator>
  <cp:keywords/>
  <dc:description/>
  <cp:lastModifiedBy>sfernand</cp:lastModifiedBy>
  <cp:revision>3</cp:revision>
  <dcterms:created xsi:type="dcterms:W3CDTF">2011-11-30T07:25:00Z</dcterms:created>
  <dcterms:modified xsi:type="dcterms:W3CDTF">2012-11-29T19:52:00Z</dcterms:modified>
</cp:coreProperties>
</file>